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CF" w:rsidRDefault="00A30B59" w:rsidP="00642A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.5pt;margin-top:-41.25pt;width:365.25pt;height:1in;z-index:251659264" fillcolor="white [3201]" strokecolor="#4f81bd [3204]" strokeweight="2.5pt">
            <v:shadow color="#868686"/>
            <v:textbox>
              <w:txbxContent>
                <w:p w:rsidR="00ED1FA0" w:rsidRDefault="00ED1FA0" w:rsidP="00ED1FA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Wheeling Board of REALTORS®</w:t>
                  </w:r>
                </w:p>
                <w:p w:rsidR="00ED1FA0" w:rsidRDefault="00ED1FA0" w:rsidP="00ED1FA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Your Bridge to Real Estate Excellence</w:t>
                  </w:r>
                </w:p>
                <w:p w:rsidR="00ED1FA0" w:rsidRPr="00ED1FA0" w:rsidRDefault="00ED1FA0" w:rsidP="00ED1FA0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28" type="#_x0000_t202" style="position:absolute;left:0;text-align:left;margin-left:-58.5pt;margin-top:-52.5pt;width:585pt;height:750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D1FA0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D1FA0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D1FA0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D1FA0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D1FA0" w:rsidRPr="00642ACF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2ACF">
                    <w:rPr>
                      <w:b/>
                      <w:sz w:val="32"/>
                      <w:szCs w:val="32"/>
                    </w:rPr>
                    <w:t>Tuesday, March 7, 2017</w:t>
                  </w:r>
                </w:p>
                <w:p w:rsidR="00ED1FA0" w:rsidRPr="00642ACF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2ACF">
                    <w:rPr>
                      <w:b/>
                      <w:sz w:val="32"/>
                      <w:szCs w:val="32"/>
                    </w:rPr>
                    <w:t>White Palace Ballroom:  1801 National Road, Wheeling, WV 26003</w:t>
                  </w:r>
                </w:p>
                <w:p w:rsidR="00ED1FA0" w:rsidRPr="00642ACF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2ACF">
                    <w:rPr>
                      <w:b/>
                      <w:sz w:val="32"/>
                      <w:szCs w:val="32"/>
                    </w:rPr>
                    <w:t>Speaker is renowned Author &amp; Presenter MARKI LEMONS</w:t>
                  </w:r>
                </w:p>
                <w:p w:rsidR="00ED1FA0" w:rsidRPr="00642ACF" w:rsidRDefault="00ED1FA0" w:rsidP="00ED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D1FA0" w:rsidRPr="00642ACF" w:rsidRDefault="00ED1FA0" w:rsidP="00ED1F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2ACF">
                    <w:rPr>
                      <w:b/>
                      <w:sz w:val="28"/>
                      <w:szCs w:val="28"/>
                    </w:rPr>
                    <w:t>8:30am-12:00pm   Unethical and Unlawful Use of the Media 3.5 hours</w:t>
                  </w:r>
                </w:p>
                <w:p w:rsidR="00ED1FA0" w:rsidRDefault="00ED1FA0" w:rsidP="00ED1F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2ACF">
                    <w:rPr>
                      <w:b/>
                      <w:sz w:val="28"/>
                      <w:szCs w:val="28"/>
                    </w:rPr>
                    <w:t>1:00pm-4:</w:t>
                  </w:r>
                  <w:r w:rsidR="00DB5C15">
                    <w:rPr>
                      <w:b/>
                      <w:sz w:val="28"/>
                      <w:szCs w:val="28"/>
                    </w:rPr>
                    <w:t>3</w:t>
                  </w:r>
                  <w:r w:rsidRPr="00642ACF">
                    <w:rPr>
                      <w:b/>
                      <w:sz w:val="28"/>
                      <w:szCs w:val="28"/>
                    </w:rPr>
                    <w:t>0pm     Bridge the Gap Now with Intentional Inclusion 3.5 hours</w:t>
                  </w:r>
                </w:p>
                <w:p w:rsidR="00ED1FA0" w:rsidRDefault="00ED1FA0" w:rsidP="00ED1FA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Fulfill all 7 (6hrs for OHIO) hours of your CE in one day!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COST: 50.00      *Extra $20 charge if you need CE certificates for WV &amp; OH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*Registration with payment received or postmarked by 5pm, February 1</w:t>
                  </w:r>
                  <w:r w:rsidR="00A30B59">
                    <w:rPr>
                      <w:b/>
                      <w:sz w:val="24"/>
                      <w:szCs w:val="24"/>
                    </w:rPr>
                    <w:t>7</w:t>
                  </w:r>
                  <w:r w:rsidRPr="00DE6F2A">
                    <w:rPr>
                      <w:b/>
                      <w:sz w:val="24"/>
                      <w:szCs w:val="24"/>
                    </w:rPr>
                    <w:t>, 2</w:t>
                  </w:r>
                  <w:r w:rsidR="0056555A">
                    <w:rPr>
                      <w:b/>
                      <w:sz w:val="24"/>
                      <w:szCs w:val="24"/>
                    </w:rPr>
                    <w:t>0</w:t>
                  </w:r>
                  <w:r w:rsidRPr="00DE6F2A">
                    <w:rPr>
                      <w:b/>
                      <w:sz w:val="24"/>
                      <w:szCs w:val="24"/>
                    </w:rPr>
                    <w:t>17 is $50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 xml:space="preserve">*Registration with payment received or postmarked after 5pm, February </w:t>
                  </w:r>
                  <w:r w:rsidRPr="00DE6F2A">
                    <w:rPr>
                      <w:b/>
                      <w:sz w:val="24"/>
                      <w:szCs w:val="24"/>
                    </w:rPr>
                    <w:t>1</w:t>
                  </w:r>
                  <w:r w:rsidR="00A30B59">
                    <w:rPr>
                      <w:b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Pr="00DE6F2A">
                    <w:rPr>
                      <w:b/>
                      <w:sz w:val="24"/>
                      <w:szCs w:val="24"/>
                    </w:rPr>
                    <w:t>, 2017 is $70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ENCLOSED is a check in the amount of $___________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PAYABLE TO:  Wheeling Board of REALTORS®, Continuing Education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Attention:  Heidi Camsky, 1031 National Road, Wheeling, WV  26003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 xml:space="preserve">Email:  </w:t>
                  </w:r>
                  <w:hyperlink r:id="rId5" w:history="1">
                    <w:r w:rsidRPr="00DE6F2A">
                      <w:rPr>
                        <w:rStyle w:val="Hyperlink"/>
                        <w:b/>
                        <w:sz w:val="24"/>
                        <w:szCs w:val="24"/>
                      </w:rPr>
                      <w:t>wborealtors@gmail.com</w:t>
                    </w:r>
                  </w:hyperlink>
                </w:p>
                <w:p w:rsidR="00ED1FA0" w:rsidRDefault="00ED1FA0" w:rsidP="00ED1F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F2A">
                    <w:rPr>
                      <w:b/>
                      <w:sz w:val="24"/>
                      <w:szCs w:val="24"/>
                    </w:rPr>
                    <w:t>PHONE:  304-238-0151</w:t>
                  </w:r>
                  <w:r w:rsidRPr="00DE6F2A">
                    <w:rPr>
                      <w:b/>
                      <w:sz w:val="24"/>
                      <w:szCs w:val="24"/>
                    </w:rPr>
                    <w:tab/>
                    <w:t>FAX:  304-238-0152</w:t>
                  </w:r>
                </w:p>
                <w:p w:rsidR="00ED1FA0" w:rsidRDefault="00ED1FA0" w:rsidP="00ED1F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NAME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</w:t>
                  </w: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COMPANY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</w:t>
                  </w: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OFFICE ADDRESS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HOME ADDRESS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PHONE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________________________________________EMAIL:________________________________________</w:t>
                  </w: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OH LICENSE#_____________________________________</w:t>
                  </w:r>
                </w:p>
                <w:p w:rsidR="00ED1FA0" w:rsidRDefault="00ED1FA0" w:rsidP="00ED1FA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WV LICENSE#_____________________________________ </w:t>
                  </w:r>
                </w:p>
                <w:p w:rsidR="00ED1FA0" w:rsidRPr="00DE6F2A" w:rsidRDefault="00ED1FA0" w:rsidP="00ED1FA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DE6F2A">
                    <w:rPr>
                      <w:b/>
                      <w:color w:val="FF0000"/>
                      <w:sz w:val="20"/>
                      <w:szCs w:val="20"/>
                    </w:rPr>
                    <w:t>PLEASE ARRIVE 10-15 minutes early as NO LATE ADMITTANCE AFTER 8:30am and absolutely NO REFUNDS.</w:t>
                  </w:r>
                </w:p>
                <w:p w:rsidR="00ED1FA0" w:rsidRDefault="00ED1FA0" w:rsidP="00ED1FA0">
                  <w:pPr>
                    <w:jc w:val="center"/>
                  </w:pPr>
                </w:p>
              </w:txbxContent>
            </v:textbox>
          </v:shape>
        </w:pict>
      </w:r>
    </w:p>
    <w:sectPr w:rsidR="00642ACF" w:rsidSect="00F7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ACF"/>
    <w:rsid w:val="00107D24"/>
    <w:rsid w:val="001B3CDF"/>
    <w:rsid w:val="001B7017"/>
    <w:rsid w:val="0056555A"/>
    <w:rsid w:val="00642ACF"/>
    <w:rsid w:val="0085593E"/>
    <w:rsid w:val="00A30B59"/>
    <w:rsid w:val="00B51055"/>
    <w:rsid w:val="00C202B9"/>
    <w:rsid w:val="00C20D59"/>
    <w:rsid w:val="00DA7E57"/>
    <w:rsid w:val="00DB5C15"/>
    <w:rsid w:val="00DE6F2A"/>
    <w:rsid w:val="00EA4525"/>
    <w:rsid w:val="00EC7B93"/>
    <w:rsid w:val="00ED0E6A"/>
    <w:rsid w:val="00ED1FA0"/>
    <w:rsid w:val="00F77188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orealt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6</cp:revision>
  <cp:lastPrinted>2016-12-28T17:04:00Z</cp:lastPrinted>
  <dcterms:created xsi:type="dcterms:W3CDTF">2016-12-12T18:53:00Z</dcterms:created>
  <dcterms:modified xsi:type="dcterms:W3CDTF">2017-01-23T22:09:00Z</dcterms:modified>
</cp:coreProperties>
</file>